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F6" w:rsidRDefault="00784FF6">
      <w:bookmarkStart w:id="0" w:name="_GoBack"/>
      <w:bookmarkEnd w:id="0"/>
    </w:p>
    <w:p w:rsidR="00784FF6" w:rsidRDefault="00784FF6"/>
    <w:p w:rsidR="00784FF6" w:rsidRPr="00C170AB" w:rsidRDefault="00784FF6">
      <w:pPr>
        <w:pStyle w:val="Nadpis1"/>
        <w:jc w:val="center"/>
        <w:rPr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34219603"/>
      <w:r w:rsidRPr="00C170AB">
        <w:rPr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Mateřská škola Čepí</w:t>
      </w:r>
      <w:bookmarkEnd w:id="1"/>
    </w:p>
    <w:p w:rsidR="00784FF6" w:rsidRDefault="00784FF6"/>
    <w:p w:rsidR="00784FF6" w:rsidRPr="00842238" w:rsidRDefault="00784FF6">
      <w:pPr>
        <w:pStyle w:val="Nadpis2"/>
        <w:rPr>
          <w:color w:val="943634" w:themeColor="accent2" w:themeShade="BF"/>
          <w:sz w:val="52"/>
          <w:szCs w:val="52"/>
        </w:rPr>
      </w:pPr>
      <w:bookmarkStart w:id="2" w:name="_Toc34219604"/>
      <w:r w:rsidRPr="00500018">
        <w:rPr>
          <w:sz w:val="40"/>
          <w:szCs w:val="40"/>
        </w:rPr>
        <w:t>zahajuje</w:t>
      </w:r>
      <w:bookmarkEnd w:id="2"/>
      <w:r w:rsidRPr="00500018">
        <w:rPr>
          <w:sz w:val="40"/>
          <w:szCs w:val="40"/>
        </w:rPr>
        <w:t xml:space="preserve"> </w:t>
      </w:r>
    </w:p>
    <w:p w:rsidR="00784FF6" w:rsidRDefault="00842238" w:rsidP="00842238">
      <w:pPr>
        <w:tabs>
          <w:tab w:val="left" w:pos="7410"/>
        </w:tabs>
      </w:pPr>
      <w:r>
        <w:tab/>
      </w:r>
    </w:p>
    <w:p w:rsidR="00784FF6" w:rsidRDefault="00C170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057900" cy="2057400"/>
                <wp:effectExtent l="14605" t="106045" r="71120" b="1778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0AB" w:rsidRDefault="00C170AB" w:rsidP="00C170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92456" w14:dir="17156724" w14:sx="100000" w14:sy="100000" w14:kx="0" w14:ky="0" w14:algn="ctr"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943634">
                                          <w14:alpha w14:val="23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ZÁPIS DĚTÍ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9pt;margin-top:.05pt;width:477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C170AB" w:rsidRDefault="00C170AB" w:rsidP="00C170A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z w:val="72"/>
                          <w:szCs w:val="72"/>
                          <w14:shadow w14:blurRad="0" w14:dist="92456" w14:dir="17156724" w14:sx="100000" w14:sy="100000" w14:kx="0" w14:ky="0" w14:algn="ctr"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943634">
                                    <w14:alpha w14:val="23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ZÁPIS DĚTÍ</w:t>
                      </w:r>
                    </w:p>
                  </w:txbxContent>
                </v:textbox>
              </v:shape>
            </w:pict>
          </mc:Fallback>
        </mc:AlternateContent>
      </w:r>
    </w:p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Default="00784FF6"/>
    <w:p w:rsidR="00784FF6" w:rsidRPr="00C170AB" w:rsidRDefault="00784FF6">
      <w:pPr>
        <w:pStyle w:val="Nadpis3"/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34219605"/>
      <w:r w:rsidRPr="00C170AB"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školní rok 20</w:t>
      </w:r>
      <w:r w:rsidR="00500018" w:rsidRPr="00C170AB"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975AF" w:rsidRPr="00C170AB"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170AB"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</w:t>
      </w:r>
      <w:bookmarkEnd w:id="3"/>
      <w:r w:rsidR="00C975AF" w:rsidRPr="00C170AB">
        <w:rPr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784FF6" w:rsidRPr="00C170AB" w:rsidRDefault="00784FF6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FF6" w:rsidRDefault="00784FF6"/>
    <w:p w:rsidR="00784FF6" w:rsidRDefault="00784FF6"/>
    <w:p w:rsidR="00784FF6" w:rsidRPr="006C302A" w:rsidRDefault="00784FF6" w:rsidP="006C302A">
      <w:pPr>
        <w:ind w:left="360"/>
        <w:jc w:val="both"/>
        <w:rPr>
          <w:sz w:val="40"/>
          <w:szCs w:val="40"/>
        </w:rPr>
      </w:pPr>
      <w:r w:rsidRPr="006C302A">
        <w:rPr>
          <w:sz w:val="40"/>
          <w:szCs w:val="40"/>
        </w:rPr>
        <w:t>Přihlásit se mohou rodiče, kteří chtějí své dítě umístit od</w:t>
      </w:r>
      <w:r w:rsidR="00C975AF">
        <w:rPr>
          <w:sz w:val="40"/>
          <w:szCs w:val="40"/>
        </w:rPr>
        <w:t xml:space="preserve"> 1. září 2017.</w:t>
      </w:r>
    </w:p>
    <w:p w:rsidR="00784FF6" w:rsidRDefault="00784FF6" w:rsidP="00842238">
      <w:pPr>
        <w:pStyle w:val="Zkladntextodsazen"/>
        <w:ind w:left="360"/>
        <w:jc w:val="both"/>
        <w:rPr>
          <w:sz w:val="40"/>
          <w:szCs w:val="40"/>
        </w:rPr>
      </w:pPr>
      <w:r w:rsidRPr="006C302A">
        <w:rPr>
          <w:sz w:val="40"/>
          <w:szCs w:val="40"/>
        </w:rPr>
        <w:t>Přijďte se podívat do mateřské školy, dostanete zde přihlášku pro vaš</w:t>
      </w:r>
      <w:r w:rsidR="00842238">
        <w:rPr>
          <w:sz w:val="40"/>
          <w:szCs w:val="40"/>
        </w:rPr>
        <w:t xml:space="preserve">e dítě nebo si ji můžete stáhnout na </w:t>
      </w:r>
      <w:hyperlink r:id="rId4" w:history="1">
        <w:r w:rsidR="00C975AF" w:rsidRPr="00B014BC">
          <w:rPr>
            <w:rStyle w:val="Hypertextovodkaz"/>
            <w:sz w:val="40"/>
            <w:szCs w:val="40"/>
          </w:rPr>
          <w:t>www.mscepi.cz/</w:t>
        </w:r>
      </w:hyperlink>
    </w:p>
    <w:p w:rsidR="00842238" w:rsidRDefault="00842238" w:rsidP="00842238">
      <w:pPr>
        <w:pStyle w:val="Zkladntextodsazen"/>
        <w:ind w:left="360"/>
        <w:jc w:val="both"/>
      </w:pPr>
    </w:p>
    <w:p w:rsidR="00784FF6" w:rsidRPr="006C302A" w:rsidRDefault="00784FF6" w:rsidP="006C302A">
      <w:pPr>
        <w:pStyle w:val="Zkladntextodsazen2"/>
        <w:ind w:left="360"/>
        <w:jc w:val="left"/>
        <w:rPr>
          <w:sz w:val="40"/>
          <w:szCs w:val="40"/>
        </w:rPr>
      </w:pPr>
      <w:r w:rsidRPr="006C302A">
        <w:rPr>
          <w:i/>
          <w:sz w:val="40"/>
          <w:szCs w:val="40"/>
          <w:u w:val="single"/>
        </w:rPr>
        <w:t>Nabízíme</w:t>
      </w:r>
      <w:r w:rsidRPr="006C302A">
        <w:rPr>
          <w:i/>
          <w:sz w:val="40"/>
          <w:szCs w:val="40"/>
        </w:rPr>
        <w:t>:</w:t>
      </w:r>
      <w:r w:rsidR="00C975AF">
        <w:rPr>
          <w:sz w:val="40"/>
          <w:szCs w:val="40"/>
        </w:rPr>
        <w:t xml:space="preserve">  plavecký výcvik, pohádková divadelní </w:t>
      </w:r>
      <w:r w:rsidRPr="006C302A">
        <w:rPr>
          <w:sz w:val="40"/>
          <w:szCs w:val="40"/>
        </w:rPr>
        <w:t>představení, besídky pro rodiče,</w:t>
      </w:r>
      <w:r w:rsidR="00C975AF">
        <w:rPr>
          <w:sz w:val="40"/>
          <w:szCs w:val="40"/>
        </w:rPr>
        <w:t xml:space="preserve"> výlety s dětmi, </w:t>
      </w:r>
      <w:r w:rsidRPr="006C302A">
        <w:rPr>
          <w:sz w:val="40"/>
          <w:szCs w:val="40"/>
        </w:rPr>
        <w:t xml:space="preserve"> karneval, mikulášské nadílky a další.</w:t>
      </w:r>
    </w:p>
    <w:p w:rsidR="00784FF6" w:rsidRDefault="00784FF6">
      <w:pPr>
        <w:pStyle w:val="Zkladntextodsazen2"/>
        <w:ind w:left="360"/>
        <w:rPr>
          <w:u w:val="single"/>
        </w:rPr>
      </w:pPr>
    </w:p>
    <w:p w:rsidR="00784FF6" w:rsidRPr="006C302A" w:rsidRDefault="00A16017">
      <w:pPr>
        <w:pStyle w:val="Zkladntextodsazen2"/>
        <w:ind w:left="360"/>
        <w:rPr>
          <w:sz w:val="40"/>
          <w:szCs w:val="40"/>
        </w:rPr>
      </w:pPr>
      <w:r>
        <w:rPr>
          <w:sz w:val="40"/>
          <w:szCs w:val="40"/>
        </w:rPr>
        <w:t>Informace na telefonním čísle</w:t>
      </w:r>
      <w:r w:rsidR="00784FF6" w:rsidRPr="006C302A">
        <w:rPr>
          <w:sz w:val="40"/>
          <w:szCs w:val="40"/>
        </w:rPr>
        <w:t xml:space="preserve">: </w:t>
      </w:r>
      <w:r w:rsidR="00784FF6" w:rsidRPr="006C302A">
        <w:rPr>
          <w:b/>
          <w:sz w:val="40"/>
          <w:szCs w:val="40"/>
        </w:rPr>
        <w:t>446 971 134</w:t>
      </w:r>
    </w:p>
    <w:p w:rsidR="00784FF6" w:rsidRPr="006C302A" w:rsidRDefault="00784FF6">
      <w:pPr>
        <w:pStyle w:val="Zkladntextodsazen2"/>
        <w:ind w:left="360"/>
        <w:rPr>
          <w:sz w:val="40"/>
          <w:szCs w:val="40"/>
        </w:rPr>
      </w:pPr>
      <w:r w:rsidRPr="006C302A">
        <w:rPr>
          <w:sz w:val="40"/>
          <w:szCs w:val="40"/>
        </w:rPr>
        <w:t xml:space="preserve">                              nebo mobil: </w:t>
      </w:r>
      <w:r w:rsidRPr="006C302A">
        <w:rPr>
          <w:b/>
          <w:sz w:val="40"/>
          <w:szCs w:val="40"/>
        </w:rPr>
        <w:t>739 572 079</w:t>
      </w:r>
    </w:p>
    <w:p w:rsidR="00784FF6" w:rsidRPr="00842238" w:rsidRDefault="00784FF6">
      <w:pPr>
        <w:pStyle w:val="Zkladntextodsazen2"/>
        <w:ind w:left="360"/>
        <w:rPr>
          <w:color w:val="943634" w:themeColor="accent2" w:themeShade="BF"/>
          <w:sz w:val="46"/>
          <w:szCs w:val="46"/>
          <w:u w:val="single"/>
        </w:rPr>
      </w:pPr>
      <w:r w:rsidRPr="00842238">
        <w:rPr>
          <w:color w:val="943634" w:themeColor="accent2" w:themeShade="BF"/>
          <w:sz w:val="46"/>
          <w:szCs w:val="46"/>
          <w:u w:val="single"/>
        </w:rPr>
        <w:t xml:space="preserve">      </w:t>
      </w:r>
      <w:r w:rsidR="00842238" w:rsidRPr="00842238">
        <w:rPr>
          <w:color w:val="943634" w:themeColor="accent2" w:themeShade="BF"/>
          <w:sz w:val="46"/>
          <w:szCs w:val="46"/>
          <w:u w:val="single"/>
        </w:rPr>
        <w:t xml:space="preserve">                       </w:t>
      </w:r>
    </w:p>
    <w:p w:rsidR="00784FF6" w:rsidRPr="00842238" w:rsidRDefault="00784FF6" w:rsidP="006C302A">
      <w:pPr>
        <w:pStyle w:val="Zkladntextodsazen2"/>
        <w:ind w:left="360"/>
        <w:jc w:val="center"/>
        <w:rPr>
          <w:color w:val="943634" w:themeColor="accent2" w:themeShade="BF"/>
          <w:sz w:val="46"/>
          <w:szCs w:val="46"/>
          <w:u w:val="single"/>
        </w:rPr>
      </w:pPr>
      <w:r w:rsidRPr="00842238">
        <w:rPr>
          <w:b/>
          <w:color w:val="943634" w:themeColor="accent2" w:themeShade="BF"/>
          <w:sz w:val="46"/>
          <w:szCs w:val="46"/>
          <w:u w:val="single"/>
        </w:rPr>
        <w:t xml:space="preserve">Zápis </w:t>
      </w:r>
      <w:r w:rsidR="00C975AF">
        <w:rPr>
          <w:b/>
          <w:color w:val="943634" w:themeColor="accent2" w:themeShade="BF"/>
          <w:sz w:val="46"/>
          <w:szCs w:val="46"/>
          <w:u w:val="single"/>
        </w:rPr>
        <w:t>proběhne od 4. do 5. května 2017.</w:t>
      </w:r>
    </w:p>
    <w:p w:rsidR="00784FF6" w:rsidRDefault="00784FF6">
      <w:pPr>
        <w:pStyle w:val="Zkladntextodsazen2"/>
        <w:ind w:left="360"/>
        <w:rPr>
          <w:u w:val="single"/>
        </w:rPr>
      </w:pPr>
    </w:p>
    <w:p w:rsidR="00784FF6" w:rsidRDefault="00784FF6"/>
    <w:sectPr w:rsidR="00784FF6" w:rsidSect="00842238">
      <w:pgSz w:w="11906" w:h="16838" w:code="9"/>
      <w:pgMar w:top="540" w:right="1418" w:bottom="0" w:left="1418" w:header="708" w:footer="57" w:gutter="0"/>
      <w:pgBorders w:offsetFrom="page">
        <w:top w:val="checkedBarBlack" w:sz="10" w:space="24" w:color="632423" w:themeColor="accent2" w:themeShade="80"/>
        <w:left w:val="checkedBarBlack" w:sz="10" w:space="24" w:color="632423" w:themeColor="accent2" w:themeShade="80"/>
        <w:bottom w:val="checkedBarBlack" w:sz="10" w:space="24" w:color="632423" w:themeColor="accent2" w:themeShade="80"/>
        <w:right w:val="checkedBarBlack" w:sz="1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A"/>
    <w:rsid w:val="00182836"/>
    <w:rsid w:val="0040586E"/>
    <w:rsid w:val="00500018"/>
    <w:rsid w:val="006C302A"/>
    <w:rsid w:val="00784FF6"/>
    <w:rsid w:val="00842238"/>
    <w:rsid w:val="00A16017"/>
    <w:rsid w:val="00C170AB"/>
    <w:rsid w:val="00C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ABD8A-BDE6-45A4-B152-CB18966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86E"/>
    <w:rPr>
      <w:sz w:val="24"/>
      <w:szCs w:val="24"/>
    </w:rPr>
  </w:style>
  <w:style w:type="paragraph" w:styleId="Nadpis1">
    <w:name w:val="heading 1"/>
    <w:basedOn w:val="Normln"/>
    <w:next w:val="Normln"/>
    <w:qFormat/>
    <w:rsid w:val="0040586E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40586E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40586E"/>
    <w:pPr>
      <w:keepNext/>
      <w:jc w:val="center"/>
      <w:outlineLvl w:val="2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586E"/>
    <w:pPr>
      <w:ind w:left="720"/>
    </w:pPr>
    <w:rPr>
      <w:sz w:val="36"/>
    </w:rPr>
  </w:style>
  <w:style w:type="paragraph" w:styleId="Zkladntextodsazen2">
    <w:name w:val="Body Text Indent 2"/>
    <w:basedOn w:val="Normln"/>
    <w:rsid w:val="0040586E"/>
    <w:pPr>
      <w:ind w:left="540"/>
      <w:jc w:val="both"/>
    </w:pPr>
    <w:rPr>
      <w:sz w:val="36"/>
    </w:rPr>
  </w:style>
  <w:style w:type="paragraph" w:styleId="Rozloendokumentu">
    <w:name w:val="Document Map"/>
    <w:basedOn w:val="Normln"/>
    <w:semiHidden/>
    <w:rsid w:val="005000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84223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70A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cepi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Čepí</vt:lpstr>
    </vt:vector>
  </TitlesOfParts>
  <Company>JISTOTA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Čepí</dc:title>
  <dc:creator>JISTOTA</dc:creator>
  <cp:lastModifiedBy>Reditelka</cp:lastModifiedBy>
  <cp:revision>2</cp:revision>
  <cp:lastPrinted>2007-02-15T09:47:00Z</cp:lastPrinted>
  <dcterms:created xsi:type="dcterms:W3CDTF">2017-03-29T07:48:00Z</dcterms:created>
  <dcterms:modified xsi:type="dcterms:W3CDTF">2017-03-29T07:48:00Z</dcterms:modified>
</cp:coreProperties>
</file>